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B948" w14:textId="77777777" w:rsidR="00163DBE" w:rsidRDefault="00163DBE">
      <w:pPr>
        <w:ind w:firstLine="0"/>
        <w:jc w:val="center"/>
        <w:rPr>
          <w:b/>
          <w:bCs/>
          <w:sz w:val="24"/>
          <w:szCs w:val="24"/>
        </w:rPr>
      </w:pPr>
    </w:p>
    <w:p w14:paraId="530FEBA7" w14:textId="3634D839" w:rsidR="00163DBE" w:rsidRDefault="008A3E51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INEXIGIBILIDADE Nº </w:t>
      </w:r>
      <w:r w:rsidR="0071098B">
        <w:rPr>
          <w:rFonts w:ascii="Tahoma" w:hAnsi="Tahoma" w:cs="Tahoma"/>
          <w:b/>
          <w:bCs/>
        </w:rPr>
        <w:t>013</w:t>
      </w:r>
      <w:r>
        <w:rPr>
          <w:rFonts w:ascii="Tahoma" w:hAnsi="Tahoma" w:cs="Tahoma"/>
          <w:b/>
          <w:bCs/>
        </w:rPr>
        <w:t>/202</w:t>
      </w:r>
      <w:r w:rsidR="0071098B">
        <w:rPr>
          <w:rFonts w:ascii="Tahoma" w:hAnsi="Tahoma" w:cs="Tahoma"/>
          <w:b/>
          <w:bCs/>
        </w:rPr>
        <w:t>4</w:t>
      </w:r>
    </w:p>
    <w:p w14:paraId="24D0401C" w14:textId="77777777" w:rsidR="00163DBE" w:rsidRDefault="00163DBE">
      <w:pPr>
        <w:ind w:firstLine="0"/>
        <w:jc w:val="left"/>
        <w:rPr>
          <w:rFonts w:ascii="Tahoma" w:hAnsi="Tahoma" w:cs="Tahoma"/>
          <w:b/>
          <w:bCs/>
        </w:rPr>
      </w:pPr>
    </w:p>
    <w:p w14:paraId="64382EDD" w14:textId="77777777" w:rsidR="00163DBE" w:rsidRDefault="00163DBE">
      <w:pPr>
        <w:ind w:firstLine="0"/>
        <w:jc w:val="left"/>
        <w:rPr>
          <w:rFonts w:ascii="Tahoma" w:hAnsi="Tahoma" w:cs="Tahoma"/>
          <w:b/>
          <w:bCs/>
        </w:rPr>
      </w:pPr>
    </w:p>
    <w:p w14:paraId="5A6AB311" w14:textId="1E021718" w:rsidR="00163DBE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Processo Administrativo nº</w:t>
      </w:r>
      <w:r>
        <w:rPr>
          <w:rFonts w:ascii="Tahoma" w:hAnsi="Tahoma" w:cs="Tahoma"/>
        </w:rPr>
        <w:t xml:space="preserve"> </w:t>
      </w:r>
      <w:r w:rsidR="0071098B">
        <w:rPr>
          <w:rFonts w:ascii="Tahoma" w:hAnsi="Tahoma" w:cs="Tahoma"/>
        </w:rPr>
        <w:t>28</w:t>
      </w:r>
      <w:r w:rsidR="00385A15">
        <w:rPr>
          <w:rFonts w:ascii="Tahoma" w:hAnsi="Tahoma" w:cs="Tahoma"/>
        </w:rPr>
        <w:t>.</w:t>
      </w:r>
      <w:r w:rsidR="0071098B">
        <w:rPr>
          <w:rFonts w:ascii="Tahoma" w:hAnsi="Tahoma" w:cs="Tahoma"/>
        </w:rPr>
        <w:t>442</w:t>
      </w:r>
      <w:r>
        <w:rPr>
          <w:rFonts w:ascii="Tahoma" w:hAnsi="Tahoma" w:cs="Tahoma"/>
        </w:rPr>
        <w:t>/2023</w:t>
      </w:r>
    </w:p>
    <w:p w14:paraId="4A648AC3" w14:textId="77777777" w:rsidR="00163DBE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Contratado</w:t>
      </w:r>
      <w:r>
        <w:rPr>
          <w:rFonts w:ascii="Tahoma" w:hAnsi="Tahoma" w:cs="Tahoma"/>
        </w:rPr>
        <w:t xml:space="preserve">: </w:t>
      </w:r>
      <w:r w:rsidR="00385A15">
        <w:rPr>
          <w:rFonts w:ascii="Tahoma" w:hAnsi="Tahoma" w:cs="Tahoma"/>
        </w:rPr>
        <w:t>ASSOCIAÇÃO CORPO DE BOMBEIROS VOLUNTÁRIOS DE IMICOL - RS</w:t>
      </w:r>
    </w:p>
    <w:p w14:paraId="0E2C30C9" w14:textId="77777777" w:rsidR="00163DBE" w:rsidRPr="00385A15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CNPJ: </w:t>
      </w:r>
      <w:r w:rsidR="00385A15">
        <w:rPr>
          <w:rFonts w:ascii="Tahoma" w:hAnsi="Tahoma" w:cs="Tahoma"/>
          <w:bCs/>
        </w:rPr>
        <w:t>14.370.354/0001-32</w:t>
      </w:r>
    </w:p>
    <w:p w14:paraId="50584F9B" w14:textId="77777777" w:rsidR="00163DBE" w:rsidRDefault="008A3E51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VALOR TOTAL:</w:t>
      </w:r>
      <w:r>
        <w:rPr>
          <w:rFonts w:ascii="Tahoma" w:hAnsi="Tahoma" w:cs="Tahoma"/>
        </w:rPr>
        <w:t xml:space="preserve">  R$ </w:t>
      </w:r>
      <w:r w:rsidR="00385A15">
        <w:rPr>
          <w:rFonts w:ascii="Tahoma" w:hAnsi="Tahoma" w:cs="Tahoma"/>
        </w:rPr>
        <w:t>75.000,00 (setenta e cinco mil reais).</w:t>
      </w:r>
    </w:p>
    <w:p w14:paraId="66F2DD2D" w14:textId="77777777" w:rsidR="00163DBE" w:rsidRDefault="00163DBE">
      <w:pPr>
        <w:ind w:firstLine="0"/>
        <w:jc w:val="left"/>
        <w:rPr>
          <w:rFonts w:ascii="Tahoma" w:hAnsi="Tahoma" w:cs="Tahoma"/>
        </w:rPr>
      </w:pPr>
    </w:p>
    <w:p w14:paraId="0E1BE875" w14:textId="77777777" w:rsidR="00163DBE" w:rsidRDefault="00163DBE">
      <w:pPr>
        <w:ind w:firstLine="0"/>
        <w:jc w:val="left"/>
        <w:rPr>
          <w:rFonts w:ascii="Tahoma" w:hAnsi="Tahoma" w:cs="Tahoma"/>
        </w:rPr>
      </w:pPr>
    </w:p>
    <w:p w14:paraId="5FB19390" w14:textId="42005C10" w:rsidR="00163DBE" w:rsidRDefault="008A3E51">
      <w:pPr>
        <w:spacing w:line="360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as informações e documentos juntados ao processo, </w:t>
      </w:r>
      <w:r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Inexigibilidade nº </w:t>
      </w:r>
      <w:r w:rsidR="0071098B">
        <w:rPr>
          <w:rFonts w:ascii="Tahoma" w:hAnsi="Tahoma" w:cs="Tahoma"/>
          <w:bCs/>
        </w:rPr>
        <w:t>013</w:t>
      </w:r>
      <w:r>
        <w:rPr>
          <w:rFonts w:ascii="Tahoma" w:hAnsi="Tahoma" w:cs="Tahoma"/>
          <w:bCs/>
        </w:rPr>
        <w:t>/202</w:t>
      </w:r>
      <w:r w:rsidR="0071098B">
        <w:rPr>
          <w:rFonts w:ascii="Tahoma" w:hAnsi="Tahoma" w:cs="Tahoma"/>
          <w:bCs/>
        </w:rPr>
        <w:t>4</w:t>
      </w:r>
      <w:r>
        <w:rPr>
          <w:rFonts w:ascii="Tahoma" w:hAnsi="Tahoma" w:cs="Tahoma"/>
        </w:rPr>
        <w:t xml:space="preserve">, em conformidade com o </w:t>
      </w:r>
      <w:r>
        <w:rPr>
          <w:rFonts w:ascii="Tahoma" w:hAnsi="Tahoma" w:cs="Tahoma"/>
          <w:b/>
        </w:rPr>
        <w:t>art. 31,</w:t>
      </w:r>
      <w:r w:rsidR="009772BD">
        <w:rPr>
          <w:rFonts w:ascii="Tahoma" w:hAnsi="Tahoma" w:cs="Tahoma"/>
          <w:b/>
        </w:rPr>
        <w:t xml:space="preserve"> II, </w:t>
      </w:r>
      <w:r>
        <w:rPr>
          <w:rFonts w:ascii="Tahoma" w:hAnsi="Tahoma" w:cs="Tahoma"/>
          <w:b/>
        </w:rPr>
        <w:t>da Lei Federal nº 13.019/2014 e Decreto Municipal nº 1.628/2017</w:t>
      </w:r>
      <w:r>
        <w:rPr>
          <w:rFonts w:ascii="Tahoma" w:hAnsi="Tahoma" w:cs="Tahoma"/>
        </w:rPr>
        <w:t>, objetivando a celebração de termo de fomento</w:t>
      </w:r>
      <w:r w:rsidR="0071098B">
        <w:rPr>
          <w:rFonts w:ascii="Tahoma" w:hAnsi="Tahoma" w:cs="Tahoma"/>
        </w:rPr>
        <w:t xml:space="preserve"> que tem por finalidade a proteção e o salvamento dos bens e da vida dos habitantes de Imigrante e Colinas e apoio a municípios vizinhos, em casos de situação de risco, perigo, calamidade pública, incêndios e a todo e qualquer serviço, que seja de competência dos bombeiros</w:t>
      </w:r>
      <w:r w:rsidR="009772B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conforme plano de trabalho.</w:t>
      </w:r>
    </w:p>
    <w:p w14:paraId="3A76EAF5" w14:textId="77777777" w:rsidR="00163DBE" w:rsidRDefault="00163DBE">
      <w:pPr>
        <w:spacing w:line="288" w:lineRule="auto"/>
        <w:ind w:firstLine="1418"/>
        <w:rPr>
          <w:rFonts w:ascii="Tahoma" w:hAnsi="Tahoma" w:cs="Tahoma"/>
        </w:rPr>
      </w:pPr>
    </w:p>
    <w:p w14:paraId="7F208534" w14:textId="77CEB67D" w:rsidR="00163DBE" w:rsidRDefault="008A3E51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71098B">
        <w:rPr>
          <w:rFonts w:ascii="Tahoma" w:eastAsia="Times New Roman" w:hAnsi="Tahoma" w:cs="Tahoma"/>
          <w:lang w:val="en-US" w:eastAsia="pt-BR"/>
        </w:rPr>
        <w:t>07</w:t>
      </w:r>
      <w:r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71098B">
        <w:rPr>
          <w:rFonts w:ascii="Tahoma" w:eastAsia="Times New Roman" w:hAnsi="Tahoma" w:cs="Tahoma"/>
          <w:lang w:val="en-US" w:eastAsia="pt-BR"/>
        </w:rPr>
        <w:t>m</w:t>
      </w:r>
      <w:r w:rsidR="009772BD">
        <w:rPr>
          <w:rFonts w:ascii="Tahoma" w:eastAsia="Times New Roman" w:hAnsi="Tahoma" w:cs="Tahoma"/>
          <w:lang w:val="en-US" w:eastAsia="pt-BR"/>
        </w:rPr>
        <w:t>aio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de 202</w:t>
      </w:r>
      <w:r w:rsidR="0071098B">
        <w:rPr>
          <w:rFonts w:ascii="Tahoma" w:eastAsia="Times New Roman" w:hAnsi="Tahoma" w:cs="Tahoma"/>
          <w:lang w:val="en-US" w:eastAsia="pt-BR"/>
        </w:rPr>
        <w:t>4</w:t>
      </w:r>
      <w:r>
        <w:rPr>
          <w:rFonts w:ascii="Tahoma" w:eastAsia="Times New Roman" w:hAnsi="Tahoma" w:cs="Tahoma"/>
          <w:lang w:val="en-US" w:eastAsia="pt-BR"/>
        </w:rPr>
        <w:t>.</w:t>
      </w:r>
    </w:p>
    <w:p w14:paraId="1DA311AE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13EA085F" w14:textId="2746E705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6197DC3" w14:textId="77777777" w:rsidR="0071098B" w:rsidRDefault="0071098B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144FD4EB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55A7FBE2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876F601" w14:textId="77777777" w:rsidR="00163DBE" w:rsidRDefault="009772BD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6C8433A" w14:textId="77777777" w:rsidR="00163DBE" w:rsidRDefault="008A3E51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</w:t>
      </w:r>
    </w:p>
    <w:p w14:paraId="7BC7F11E" w14:textId="77777777" w:rsidR="00163DBE" w:rsidRDefault="00163DBE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163DBE" w:rsidSect="002C04A2">
      <w:pgSz w:w="11906" w:h="16838"/>
      <w:pgMar w:top="3969" w:right="851" w:bottom="1247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42A9" w14:textId="77777777" w:rsidR="00B74F67" w:rsidRDefault="00B74F67" w:rsidP="00B74F67">
      <w:r>
        <w:separator/>
      </w:r>
    </w:p>
  </w:endnote>
  <w:endnote w:type="continuationSeparator" w:id="0">
    <w:p w14:paraId="3CFCF792" w14:textId="77777777" w:rsidR="00B74F67" w:rsidRDefault="00B74F67" w:rsidP="00B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FF37" w14:textId="77777777" w:rsidR="00B74F67" w:rsidRDefault="00B74F67" w:rsidP="00B74F67">
      <w:r>
        <w:separator/>
      </w:r>
    </w:p>
  </w:footnote>
  <w:footnote w:type="continuationSeparator" w:id="0">
    <w:p w14:paraId="02B0F9F8" w14:textId="77777777" w:rsidR="00B74F67" w:rsidRDefault="00B74F67" w:rsidP="00B7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100DD0"/>
    <w:rsid w:val="0012227A"/>
    <w:rsid w:val="00163DBE"/>
    <w:rsid w:val="001657CC"/>
    <w:rsid w:val="00176AE7"/>
    <w:rsid w:val="001B0425"/>
    <w:rsid w:val="001C044D"/>
    <w:rsid w:val="001D4D8C"/>
    <w:rsid w:val="001E685F"/>
    <w:rsid w:val="00212E9B"/>
    <w:rsid w:val="00221D9B"/>
    <w:rsid w:val="00266E4C"/>
    <w:rsid w:val="002B142B"/>
    <w:rsid w:val="002B4430"/>
    <w:rsid w:val="002C04A2"/>
    <w:rsid w:val="00315872"/>
    <w:rsid w:val="00325E34"/>
    <w:rsid w:val="00385A15"/>
    <w:rsid w:val="003B2198"/>
    <w:rsid w:val="003F0207"/>
    <w:rsid w:val="00406D14"/>
    <w:rsid w:val="004E6818"/>
    <w:rsid w:val="004F6060"/>
    <w:rsid w:val="00501195"/>
    <w:rsid w:val="005A5A28"/>
    <w:rsid w:val="005A7688"/>
    <w:rsid w:val="005C0C19"/>
    <w:rsid w:val="005C6814"/>
    <w:rsid w:val="005D77FF"/>
    <w:rsid w:val="006733C4"/>
    <w:rsid w:val="00677A56"/>
    <w:rsid w:val="00696ED5"/>
    <w:rsid w:val="006A19D4"/>
    <w:rsid w:val="0071098B"/>
    <w:rsid w:val="00737111"/>
    <w:rsid w:val="008416F4"/>
    <w:rsid w:val="008A3E51"/>
    <w:rsid w:val="0094062F"/>
    <w:rsid w:val="00946A3F"/>
    <w:rsid w:val="009772BD"/>
    <w:rsid w:val="00A32177"/>
    <w:rsid w:val="00B209EF"/>
    <w:rsid w:val="00B4629B"/>
    <w:rsid w:val="00B74F67"/>
    <w:rsid w:val="00B9714A"/>
    <w:rsid w:val="00BB731D"/>
    <w:rsid w:val="00BF77FF"/>
    <w:rsid w:val="00C10646"/>
    <w:rsid w:val="00C65283"/>
    <w:rsid w:val="00C8256A"/>
    <w:rsid w:val="00C82BA6"/>
    <w:rsid w:val="00CB3166"/>
    <w:rsid w:val="00D20C1D"/>
    <w:rsid w:val="00E1473D"/>
    <w:rsid w:val="00E27FF0"/>
    <w:rsid w:val="00E40212"/>
    <w:rsid w:val="00EF5112"/>
    <w:rsid w:val="00F2199C"/>
    <w:rsid w:val="00F2270A"/>
    <w:rsid w:val="00F44F8E"/>
    <w:rsid w:val="00F5683B"/>
    <w:rsid w:val="00F7675C"/>
    <w:rsid w:val="2EDB0983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D9F0"/>
  <w15:docId w15:val="{29D734F1-76A0-40CF-A687-B8D4A67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74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F6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74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F67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22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4</cp:revision>
  <cp:lastPrinted>2024-05-07T18:24:00Z</cp:lastPrinted>
  <dcterms:created xsi:type="dcterms:W3CDTF">2023-05-31T11:15:00Z</dcterms:created>
  <dcterms:modified xsi:type="dcterms:W3CDTF">2024-05-07T18:24:00Z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F131A802637D42DA93867483810DE460</vt:lpwstr>
  </property>
</Properties>
</file>