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108C" w14:textId="376CEF5F" w:rsidR="00A76C9C" w:rsidRDefault="00A76C9C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927E201" w14:textId="3A16400B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02A3AD42" w14:textId="5C3A667C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77A9504" w14:textId="44B38F7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3794DB32" w14:textId="64A9E1C2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446AC16" w14:textId="0644B551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14EC986E" w14:textId="53A069A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C03417B" w14:textId="77777777" w:rsidR="00675E73" w:rsidRPr="00081A15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04FDDE4" w14:textId="77777777" w:rsidR="00F30EC7" w:rsidRPr="00081A15" w:rsidRDefault="00F30EC7" w:rsidP="00F30EC7">
      <w:pPr>
        <w:jc w:val="center"/>
        <w:rPr>
          <w:rFonts w:ascii="Tahoma" w:hAnsi="Tahoma" w:cs="Tahoma"/>
          <w:b/>
          <w:sz w:val="18"/>
          <w:szCs w:val="18"/>
        </w:rPr>
      </w:pPr>
    </w:p>
    <w:p w14:paraId="70965090" w14:textId="63A9A0AA" w:rsidR="00910451" w:rsidRPr="002039B6" w:rsidRDefault="003F597C" w:rsidP="00910451">
      <w:pPr>
        <w:jc w:val="center"/>
        <w:rPr>
          <w:rFonts w:ascii="Tahoma" w:hAnsi="Tahoma" w:cs="Tahoma"/>
          <w:b/>
        </w:rPr>
      </w:pPr>
      <w:r w:rsidRPr="002039B6">
        <w:rPr>
          <w:rFonts w:ascii="Tahoma" w:hAnsi="Tahoma" w:cs="Tahoma"/>
          <w:b/>
        </w:rPr>
        <w:t>PREFEITURA MUNICIPAL DE IMIGRANTE</w:t>
      </w:r>
    </w:p>
    <w:p w14:paraId="093B2FAF" w14:textId="748FF61E" w:rsidR="00411393" w:rsidRPr="002039B6" w:rsidRDefault="005C4571" w:rsidP="00F30EC7">
      <w:pPr>
        <w:jc w:val="center"/>
        <w:rPr>
          <w:rFonts w:ascii="Tahoma" w:hAnsi="Tahoma" w:cs="Tahoma"/>
          <w:b/>
          <w:color w:val="000000"/>
        </w:rPr>
      </w:pPr>
      <w:r w:rsidRPr="002039B6">
        <w:rPr>
          <w:rFonts w:ascii="Tahoma" w:hAnsi="Tahoma" w:cs="Tahoma"/>
          <w:b/>
          <w:color w:val="000000"/>
        </w:rPr>
        <w:t>PREG</w:t>
      </w:r>
      <w:r w:rsidR="00654C2C" w:rsidRPr="002039B6">
        <w:rPr>
          <w:rFonts w:ascii="Tahoma" w:hAnsi="Tahoma" w:cs="Tahoma"/>
          <w:b/>
          <w:color w:val="000000"/>
        </w:rPr>
        <w:t>Ã</w:t>
      </w:r>
      <w:r w:rsidRPr="002039B6">
        <w:rPr>
          <w:rFonts w:ascii="Tahoma" w:hAnsi="Tahoma" w:cs="Tahoma"/>
          <w:b/>
          <w:color w:val="000000"/>
        </w:rPr>
        <w:t xml:space="preserve">O </w:t>
      </w:r>
      <w:r w:rsidR="000A45E0">
        <w:rPr>
          <w:rFonts w:ascii="Tahoma" w:hAnsi="Tahoma" w:cs="Tahoma"/>
          <w:b/>
          <w:color w:val="000000"/>
        </w:rPr>
        <w:t>ELETRÔNICO</w:t>
      </w:r>
      <w:r w:rsidRPr="002039B6">
        <w:rPr>
          <w:rFonts w:ascii="Tahoma" w:hAnsi="Tahoma" w:cs="Tahoma"/>
          <w:b/>
          <w:color w:val="000000"/>
        </w:rPr>
        <w:t xml:space="preserve"> </w:t>
      </w:r>
      <w:r w:rsidR="00BF1EAE" w:rsidRPr="002039B6">
        <w:rPr>
          <w:rFonts w:ascii="Tahoma" w:hAnsi="Tahoma" w:cs="Tahoma"/>
          <w:b/>
          <w:color w:val="000000"/>
        </w:rPr>
        <w:t xml:space="preserve">Nº </w:t>
      </w:r>
      <w:r w:rsidR="000A45E0">
        <w:rPr>
          <w:rFonts w:ascii="Tahoma" w:hAnsi="Tahoma" w:cs="Tahoma"/>
          <w:b/>
          <w:color w:val="000000"/>
        </w:rPr>
        <w:t>029</w:t>
      </w:r>
      <w:r w:rsidR="00BF1EAE" w:rsidRPr="002039B6">
        <w:rPr>
          <w:rFonts w:ascii="Tahoma" w:hAnsi="Tahoma" w:cs="Tahoma"/>
          <w:b/>
          <w:color w:val="000000"/>
        </w:rPr>
        <w:t>/202</w:t>
      </w:r>
      <w:r w:rsidR="000A45E0">
        <w:rPr>
          <w:rFonts w:ascii="Tahoma" w:hAnsi="Tahoma" w:cs="Tahoma"/>
          <w:b/>
          <w:color w:val="000000"/>
        </w:rPr>
        <w:t>3</w:t>
      </w:r>
      <w:r w:rsidR="00BF1EAE" w:rsidRPr="002039B6">
        <w:rPr>
          <w:rFonts w:ascii="Tahoma" w:hAnsi="Tahoma" w:cs="Tahoma"/>
          <w:b/>
          <w:color w:val="000000"/>
        </w:rPr>
        <w:t xml:space="preserve"> </w:t>
      </w:r>
      <w:r w:rsidR="006F6131" w:rsidRPr="002039B6">
        <w:rPr>
          <w:rFonts w:ascii="Tahoma" w:hAnsi="Tahoma" w:cs="Tahoma"/>
          <w:b/>
          <w:color w:val="000000"/>
        </w:rPr>
        <w:t>– SRP -</w:t>
      </w:r>
      <w:r w:rsidRPr="002039B6">
        <w:rPr>
          <w:rFonts w:ascii="Tahoma" w:hAnsi="Tahoma" w:cs="Tahoma"/>
          <w:b/>
          <w:color w:val="000000"/>
        </w:rPr>
        <w:t xml:space="preserve"> </w:t>
      </w:r>
      <w:r w:rsidR="003F597C" w:rsidRPr="002039B6">
        <w:rPr>
          <w:rFonts w:ascii="Tahoma" w:hAnsi="Tahoma" w:cs="Tahoma"/>
          <w:b/>
          <w:color w:val="000000"/>
        </w:rPr>
        <w:t xml:space="preserve">EDITAL Nº </w:t>
      </w:r>
      <w:r w:rsidR="000A45E0">
        <w:rPr>
          <w:rFonts w:ascii="Tahoma" w:hAnsi="Tahoma" w:cs="Tahoma"/>
          <w:b/>
          <w:color w:val="000000"/>
        </w:rPr>
        <w:t>053</w:t>
      </w:r>
      <w:r w:rsidR="003F597C" w:rsidRPr="002039B6">
        <w:rPr>
          <w:rFonts w:ascii="Tahoma" w:hAnsi="Tahoma" w:cs="Tahoma"/>
          <w:b/>
          <w:color w:val="000000"/>
        </w:rPr>
        <w:t>/</w:t>
      </w:r>
      <w:r w:rsidR="000A45E0">
        <w:rPr>
          <w:rFonts w:ascii="Tahoma" w:hAnsi="Tahoma" w:cs="Tahoma"/>
          <w:b/>
          <w:color w:val="000000"/>
        </w:rPr>
        <w:t>2023</w:t>
      </w:r>
    </w:p>
    <w:p w14:paraId="29DA7D4A" w14:textId="0756238D" w:rsidR="00675E73" w:rsidRPr="002039B6" w:rsidRDefault="003F597C" w:rsidP="00E422D3">
      <w:pPr>
        <w:spacing w:line="276" w:lineRule="auto"/>
        <w:jc w:val="both"/>
        <w:rPr>
          <w:rFonts w:ascii="Tahoma" w:hAnsi="Tahoma" w:cs="Tahoma"/>
        </w:rPr>
      </w:pPr>
      <w:r w:rsidRPr="002039B6">
        <w:rPr>
          <w:rFonts w:ascii="Tahoma" w:hAnsi="Tahoma" w:cs="Tahoma"/>
          <w:color w:val="000000"/>
        </w:rPr>
        <w:t xml:space="preserve">O Município de Imigrante/RS torna público que estará recebendo, até </w:t>
      </w:r>
      <w:r w:rsidR="00E422D3" w:rsidRPr="002039B6">
        <w:rPr>
          <w:rFonts w:ascii="Tahoma" w:hAnsi="Tahoma" w:cs="Tahoma"/>
          <w:color w:val="000000"/>
        </w:rPr>
        <w:t>a</w:t>
      </w:r>
      <w:r w:rsidRPr="002039B6">
        <w:rPr>
          <w:rFonts w:ascii="Tahoma" w:hAnsi="Tahoma" w:cs="Tahoma"/>
          <w:color w:val="000000"/>
        </w:rPr>
        <w:t xml:space="preserve">s </w:t>
      </w:r>
      <w:r w:rsidR="000A45E0">
        <w:rPr>
          <w:rFonts w:ascii="Tahoma" w:hAnsi="Tahoma" w:cs="Tahoma"/>
          <w:color w:val="000000"/>
        </w:rPr>
        <w:t>07h59</w:t>
      </w:r>
      <w:r w:rsidRPr="002039B6">
        <w:rPr>
          <w:rFonts w:ascii="Tahoma" w:hAnsi="Tahoma" w:cs="Tahoma"/>
        </w:rPr>
        <w:t xml:space="preserve"> </w:t>
      </w:r>
      <w:r w:rsidRPr="002039B6">
        <w:rPr>
          <w:rFonts w:ascii="Tahoma" w:hAnsi="Tahoma" w:cs="Tahoma"/>
          <w:color w:val="000000"/>
        </w:rPr>
        <w:t xml:space="preserve">do dia </w:t>
      </w:r>
      <w:r w:rsidR="000A45E0">
        <w:rPr>
          <w:rFonts w:ascii="Tahoma" w:hAnsi="Tahoma" w:cs="Tahoma"/>
          <w:color w:val="000000"/>
        </w:rPr>
        <w:t>15</w:t>
      </w:r>
      <w:r w:rsidR="00F211D3" w:rsidRPr="002039B6">
        <w:rPr>
          <w:rFonts w:ascii="Tahoma" w:hAnsi="Tahoma" w:cs="Tahoma"/>
          <w:color w:val="000000"/>
        </w:rPr>
        <w:t>/</w:t>
      </w:r>
      <w:r w:rsidR="000A45E0">
        <w:rPr>
          <w:rFonts w:ascii="Tahoma" w:hAnsi="Tahoma" w:cs="Tahoma"/>
          <w:color w:val="000000"/>
        </w:rPr>
        <w:t>12</w:t>
      </w:r>
      <w:r w:rsidR="00F211D3" w:rsidRPr="002039B6">
        <w:rPr>
          <w:rFonts w:ascii="Tahoma" w:hAnsi="Tahoma" w:cs="Tahoma"/>
          <w:color w:val="000000"/>
        </w:rPr>
        <w:t>/2023</w:t>
      </w:r>
      <w:r w:rsidR="00E81832" w:rsidRPr="002039B6">
        <w:rPr>
          <w:rFonts w:ascii="Tahoma" w:hAnsi="Tahoma" w:cs="Tahoma"/>
        </w:rPr>
        <w:t>,</w:t>
      </w:r>
      <w:r w:rsidR="00E81832" w:rsidRPr="002039B6">
        <w:rPr>
          <w:rFonts w:ascii="Tahoma" w:hAnsi="Tahoma" w:cs="Tahoma"/>
          <w:color w:val="000000"/>
        </w:rPr>
        <w:t xml:space="preserve"> </w:t>
      </w:r>
      <w:r w:rsidRPr="002039B6">
        <w:rPr>
          <w:rFonts w:ascii="Tahoma" w:hAnsi="Tahoma" w:cs="Tahoma"/>
          <w:color w:val="000000"/>
        </w:rPr>
        <w:t>propostas e documentação de habilitação, objetivando</w:t>
      </w:r>
      <w:r w:rsidR="009507CB" w:rsidRPr="002039B6">
        <w:rPr>
          <w:rFonts w:ascii="Tahoma" w:hAnsi="Tahoma" w:cs="Tahoma"/>
          <w:color w:val="000000"/>
        </w:rPr>
        <w:t xml:space="preserve"> o registro de preços p</w:t>
      </w:r>
      <w:r w:rsidR="00910451" w:rsidRPr="002039B6">
        <w:rPr>
          <w:rFonts w:ascii="Tahoma" w:hAnsi="Tahoma" w:cs="Tahoma"/>
          <w:color w:val="000000"/>
        </w:rPr>
        <w:t>ara prestação de serviços de desinsetização, desratização, limpeza de caixas d’água e bebedouros</w:t>
      </w:r>
      <w:r w:rsidR="000A45E0">
        <w:rPr>
          <w:rFonts w:ascii="Tahoma" w:hAnsi="Tahoma" w:cs="Tahoma"/>
          <w:color w:val="000000"/>
        </w:rPr>
        <w:t xml:space="preserve">, </w:t>
      </w:r>
      <w:r w:rsidR="00910451" w:rsidRPr="002039B6">
        <w:rPr>
          <w:rFonts w:ascii="Tahoma" w:hAnsi="Tahoma" w:cs="Tahoma"/>
          <w:color w:val="000000"/>
        </w:rPr>
        <w:t>sanitização de prédios públicos</w:t>
      </w:r>
      <w:r w:rsidR="000A45E0">
        <w:rPr>
          <w:rFonts w:ascii="Tahoma" w:hAnsi="Tahoma" w:cs="Tahoma"/>
          <w:color w:val="000000"/>
        </w:rPr>
        <w:t xml:space="preserve"> e descupinização. </w:t>
      </w:r>
      <w:r w:rsidR="005C4571" w:rsidRPr="002039B6">
        <w:rPr>
          <w:rFonts w:ascii="Tahoma" w:hAnsi="Tahoma" w:cs="Tahoma"/>
        </w:rPr>
        <w:t>Edita</w:t>
      </w:r>
      <w:r w:rsidR="00DA1DCF" w:rsidRPr="002039B6">
        <w:rPr>
          <w:rFonts w:ascii="Tahoma" w:hAnsi="Tahoma" w:cs="Tahoma"/>
        </w:rPr>
        <w:t>l</w:t>
      </w:r>
      <w:r w:rsidR="005C4571" w:rsidRPr="002039B6">
        <w:rPr>
          <w:rFonts w:ascii="Tahoma" w:hAnsi="Tahoma" w:cs="Tahoma"/>
        </w:rPr>
        <w:t xml:space="preserve"> e demais</w:t>
      </w:r>
      <w:r w:rsidRPr="002039B6">
        <w:rPr>
          <w:rFonts w:ascii="Tahoma" w:hAnsi="Tahoma" w:cs="Tahoma"/>
        </w:rPr>
        <w:t xml:space="preserve"> informações</w:t>
      </w:r>
      <w:r w:rsidR="005C4571" w:rsidRPr="002039B6">
        <w:rPr>
          <w:rFonts w:ascii="Tahoma" w:hAnsi="Tahoma" w:cs="Tahoma"/>
        </w:rPr>
        <w:t xml:space="preserve"> podem ser obtidas</w:t>
      </w:r>
      <w:r w:rsidRPr="002039B6">
        <w:rPr>
          <w:rFonts w:ascii="Tahoma" w:hAnsi="Tahoma" w:cs="Tahoma"/>
        </w:rPr>
        <w:t xml:space="preserve"> pelo fone (51) 3754-1100</w:t>
      </w:r>
      <w:r w:rsidR="00E97684" w:rsidRPr="002039B6">
        <w:rPr>
          <w:rFonts w:ascii="Tahoma" w:hAnsi="Tahoma" w:cs="Tahoma"/>
        </w:rPr>
        <w:t>,</w:t>
      </w:r>
      <w:r w:rsidRPr="002039B6">
        <w:rPr>
          <w:rFonts w:ascii="Tahoma" w:hAnsi="Tahoma" w:cs="Tahoma"/>
        </w:rPr>
        <w:t xml:space="preserve"> no Departamento de Compras e Licitações ou </w:t>
      </w:r>
      <w:r w:rsidR="000A45E0">
        <w:rPr>
          <w:rFonts w:ascii="Tahoma" w:hAnsi="Tahoma" w:cs="Tahoma"/>
        </w:rPr>
        <w:t xml:space="preserve">no </w:t>
      </w:r>
      <w:r w:rsidRPr="002039B6">
        <w:rPr>
          <w:rFonts w:ascii="Tahoma" w:hAnsi="Tahoma" w:cs="Tahoma"/>
        </w:rPr>
        <w:t xml:space="preserve">site </w:t>
      </w:r>
      <w:hyperlink r:id="rId7" w:history="1">
        <w:r w:rsidRPr="002039B6">
          <w:rPr>
            <w:rStyle w:val="Hyperlink"/>
            <w:rFonts w:ascii="Tahoma" w:hAnsi="Tahoma" w:cs="Tahoma"/>
            <w:color w:val="auto"/>
          </w:rPr>
          <w:t>www.imigrante-rs.com.br</w:t>
        </w:r>
      </w:hyperlink>
      <w:r w:rsidRPr="002039B6">
        <w:rPr>
          <w:rFonts w:ascii="Tahoma" w:hAnsi="Tahoma" w:cs="Tahoma"/>
        </w:rPr>
        <w:t>.</w:t>
      </w:r>
    </w:p>
    <w:p w14:paraId="7822962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23B5B26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413843B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5907B24E" w14:textId="268B7018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b/>
          <w:bCs/>
          <w:kern w:val="1"/>
          <w:lang w:eastAsia="hi-IN" w:bidi="hi-IN"/>
        </w:rPr>
        <w:t>GERMANO STEVENS</w:t>
      </w:r>
    </w:p>
    <w:p w14:paraId="175051ED" w14:textId="77777777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kern w:val="1"/>
          <w:lang w:eastAsia="hi-IN" w:bidi="hi-IN"/>
        </w:rPr>
        <w:t>Prefeito Municipal</w:t>
      </w:r>
    </w:p>
    <w:p w14:paraId="7F63A0AC" w14:textId="77777777" w:rsidR="000D694D" w:rsidRPr="002039B6" w:rsidRDefault="000D694D" w:rsidP="001A094A">
      <w:pPr>
        <w:pStyle w:val="Corpodetexto"/>
        <w:ind w:hanging="284"/>
        <w:jc w:val="left"/>
        <w:rPr>
          <w:rFonts w:ascii="Tahoma" w:hAnsi="Tahoma" w:cs="Tahoma"/>
        </w:rPr>
      </w:pPr>
    </w:p>
    <w:p w14:paraId="4CAF5EC0" w14:textId="77777777" w:rsidR="00F30EC7" w:rsidRPr="00081A15" w:rsidRDefault="00F30EC7">
      <w:pPr>
        <w:pStyle w:val="Corpodetexto"/>
        <w:ind w:hanging="284"/>
        <w:jc w:val="left"/>
        <w:rPr>
          <w:rFonts w:ascii="Tahoma" w:hAnsi="Tahoma" w:cs="Tahoma"/>
          <w:sz w:val="22"/>
          <w:szCs w:val="22"/>
        </w:rPr>
      </w:pPr>
    </w:p>
    <w:sectPr w:rsidR="00F30EC7" w:rsidRPr="00081A15" w:rsidSect="00234D30">
      <w:headerReference w:type="default" r:id="rId8"/>
      <w:footerReference w:type="default" r:id="rId9"/>
      <w:pgSz w:w="11907" w:h="16840" w:code="9"/>
      <w:pgMar w:top="4253" w:right="992" w:bottom="1135" w:left="1276" w:header="720" w:footer="334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547" w14:textId="77777777" w:rsidR="004D131A" w:rsidRDefault="004D131A" w:rsidP="004D131A">
      <w:r>
        <w:separator/>
      </w:r>
    </w:p>
  </w:endnote>
  <w:endnote w:type="continuationSeparator" w:id="0">
    <w:p w14:paraId="3B7B141A" w14:textId="77777777" w:rsidR="004D131A" w:rsidRDefault="004D131A" w:rsidP="004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A8F" w14:textId="77777777" w:rsidR="00234D30" w:rsidRPr="00B24D2D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>Rua Castelo Branco, 15, Centro – Imigrante/RS - CEP: 95.885-000</w:t>
    </w:r>
  </w:p>
  <w:p w14:paraId="05C0CDAF" w14:textId="2C3F67BA" w:rsidR="004D131A" w:rsidRPr="00234D30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 xml:space="preserve">Fone (51) 3754-1100 | </w:t>
    </w:r>
    <w:hyperlink r:id="rId1" w:history="1">
      <w:r w:rsidRPr="00B24D2D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B24D2D">
      <w:rPr>
        <w:rFonts w:ascii="Tahoma" w:hAnsi="Tahoma" w:cs="Tahoma"/>
        <w:bCs/>
        <w:iCs/>
      </w:rPr>
      <w:t xml:space="preserve"> | e-mail: </w:t>
    </w:r>
    <w:r w:rsidRPr="00B24D2D">
      <w:rPr>
        <w:rFonts w:ascii="Tahoma" w:hAnsi="Tahoma" w:cs="Tahoma"/>
        <w:b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FE5" w14:textId="77777777" w:rsidR="004D131A" w:rsidRDefault="004D131A" w:rsidP="004D131A">
      <w:r>
        <w:separator/>
      </w:r>
    </w:p>
  </w:footnote>
  <w:footnote w:type="continuationSeparator" w:id="0">
    <w:p w14:paraId="5B9CFCFB" w14:textId="77777777" w:rsidR="004D131A" w:rsidRDefault="004D131A" w:rsidP="004D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7CD9" w14:textId="34F9F7CF" w:rsidR="004D131A" w:rsidRDefault="004D131A" w:rsidP="00234D30">
    <w:pPr>
      <w:pStyle w:val="Cabealho"/>
      <w:spacing w:line="276" w:lineRule="auto"/>
      <w:jc w:val="center"/>
      <w:rPr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6383" wp14:editId="0EDE3D70">
          <wp:simplePos x="0" y="0"/>
          <wp:positionH relativeFrom="page">
            <wp:align>center</wp:align>
          </wp:positionH>
          <wp:positionV relativeFrom="paragraph">
            <wp:posOffset>-321945</wp:posOffset>
          </wp:positionV>
          <wp:extent cx="912495" cy="1009650"/>
          <wp:effectExtent l="0" t="0" r="1905" b="0"/>
          <wp:wrapNone/>
          <wp:docPr id="2053854847" name="Imagem 205385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A45A7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294F1A0B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51E8ECCB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noProof/>
        <w:sz w:val="26"/>
        <w:szCs w:val="26"/>
      </w:rPr>
    </w:pPr>
    <w:r w:rsidRPr="004D131A">
      <w:rPr>
        <w:rFonts w:ascii="Tahoma" w:hAnsi="Tahoma" w:cs="Tahoma"/>
        <w:noProof/>
        <w:sz w:val="26"/>
        <w:szCs w:val="26"/>
      </w:rPr>
      <w:t>ESTADO DO RIO GRANDE DO SUL</w:t>
    </w:r>
  </w:p>
  <w:p w14:paraId="6FD100D5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b/>
        <w:noProof/>
        <w:sz w:val="28"/>
        <w:szCs w:val="28"/>
      </w:rPr>
    </w:pPr>
    <w:r w:rsidRPr="004D131A">
      <w:rPr>
        <w:rFonts w:ascii="Tahoma" w:hAnsi="Tahoma" w:cs="Tahoma"/>
        <w:b/>
        <w:noProof/>
        <w:sz w:val="28"/>
        <w:szCs w:val="28"/>
      </w:rPr>
      <w:t>MUNICÍPIO DE IMIGRANTE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64"/>
    <w:rsid w:val="00002F48"/>
    <w:rsid w:val="00044F88"/>
    <w:rsid w:val="00053F2E"/>
    <w:rsid w:val="00081A15"/>
    <w:rsid w:val="00090FA6"/>
    <w:rsid w:val="000A0E16"/>
    <w:rsid w:val="000A45E0"/>
    <w:rsid w:val="000C6A04"/>
    <w:rsid w:val="000D3506"/>
    <w:rsid w:val="000D694D"/>
    <w:rsid w:val="000E3658"/>
    <w:rsid w:val="000F7417"/>
    <w:rsid w:val="001262BE"/>
    <w:rsid w:val="00145063"/>
    <w:rsid w:val="001519BE"/>
    <w:rsid w:val="0015472D"/>
    <w:rsid w:val="00161272"/>
    <w:rsid w:val="001A094A"/>
    <w:rsid w:val="001B1710"/>
    <w:rsid w:val="002039B6"/>
    <w:rsid w:val="0020642B"/>
    <w:rsid w:val="00207E6C"/>
    <w:rsid w:val="00234D30"/>
    <w:rsid w:val="0026317B"/>
    <w:rsid w:val="00323BA4"/>
    <w:rsid w:val="003A0C4C"/>
    <w:rsid w:val="003C248D"/>
    <w:rsid w:val="003C72CF"/>
    <w:rsid w:val="003D4874"/>
    <w:rsid w:val="003D51C1"/>
    <w:rsid w:val="003E404B"/>
    <w:rsid w:val="003F470C"/>
    <w:rsid w:val="003F597C"/>
    <w:rsid w:val="00411393"/>
    <w:rsid w:val="0042529E"/>
    <w:rsid w:val="00446978"/>
    <w:rsid w:val="004916F0"/>
    <w:rsid w:val="004D131A"/>
    <w:rsid w:val="004D42AC"/>
    <w:rsid w:val="005126CF"/>
    <w:rsid w:val="00554179"/>
    <w:rsid w:val="0058339B"/>
    <w:rsid w:val="005C4571"/>
    <w:rsid w:val="005F4364"/>
    <w:rsid w:val="0062478D"/>
    <w:rsid w:val="006361B9"/>
    <w:rsid w:val="0064770E"/>
    <w:rsid w:val="00654C2C"/>
    <w:rsid w:val="00675E73"/>
    <w:rsid w:val="006C6929"/>
    <w:rsid w:val="006F6131"/>
    <w:rsid w:val="00764CB2"/>
    <w:rsid w:val="00777159"/>
    <w:rsid w:val="007A1816"/>
    <w:rsid w:val="00805CB0"/>
    <w:rsid w:val="00876371"/>
    <w:rsid w:val="008D3127"/>
    <w:rsid w:val="00910451"/>
    <w:rsid w:val="009507CB"/>
    <w:rsid w:val="00953774"/>
    <w:rsid w:val="009647E9"/>
    <w:rsid w:val="00A3084E"/>
    <w:rsid w:val="00A34333"/>
    <w:rsid w:val="00A4495C"/>
    <w:rsid w:val="00A53195"/>
    <w:rsid w:val="00A66046"/>
    <w:rsid w:val="00A76C9C"/>
    <w:rsid w:val="00A81C8D"/>
    <w:rsid w:val="00AB07A2"/>
    <w:rsid w:val="00AB700E"/>
    <w:rsid w:val="00AD5FB1"/>
    <w:rsid w:val="00AE65BE"/>
    <w:rsid w:val="00B035D3"/>
    <w:rsid w:val="00B101E2"/>
    <w:rsid w:val="00B179B1"/>
    <w:rsid w:val="00B250A5"/>
    <w:rsid w:val="00B46D45"/>
    <w:rsid w:val="00B65E01"/>
    <w:rsid w:val="00B85315"/>
    <w:rsid w:val="00BC5C52"/>
    <w:rsid w:val="00BE64A9"/>
    <w:rsid w:val="00BF1EAE"/>
    <w:rsid w:val="00BF4D54"/>
    <w:rsid w:val="00C377E0"/>
    <w:rsid w:val="00C60F6B"/>
    <w:rsid w:val="00C74E4F"/>
    <w:rsid w:val="00CE11C2"/>
    <w:rsid w:val="00D14A62"/>
    <w:rsid w:val="00D20987"/>
    <w:rsid w:val="00D33B0A"/>
    <w:rsid w:val="00D37E74"/>
    <w:rsid w:val="00D6712D"/>
    <w:rsid w:val="00DA1DCF"/>
    <w:rsid w:val="00DC61A6"/>
    <w:rsid w:val="00DF5252"/>
    <w:rsid w:val="00E422D3"/>
    <w:rsid w:val="00E81832"/>
    <w:rsid w:val="00E97684"/>
    <w:rsid w:val="00EB74DE"/>
    <w:rsid w:val="00EF1BB3"/>
    <w:rsid w:val="00F03FF2"/>
    <w:rsid w:val="00F04105"/>
    <w:rsid w:val="00F20FF2"/>
    <w:rsid w:val="00F211D3"/>
    <w:rsid w:val="00F276E5"/>
    <w:rsid w:val="00F30EC7"/>
    <w:rsid w:val="00F31105"/>
    <w:rsid w:val="00F35780"/>
    <w:rsid w:val="00F623DE"/>
    <w:rsid w:val="00FE0E1C"/>
    <w:rsid w:val="00FE4188"/>
    <w:rsid w:val="00FE6518"/>
    <w:rsid w:val="10940444"/>
    <w:rsid w:val="23E14132"/>
    <w:rsid w:val="676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0BFAC"/>
  <w15:docId w15:val="{E5AD0B63-AD3D-4E4D-8D01-DD12F8F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17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81832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4D1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4D1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3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igrante-r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Rodrigo Ritter</cp:lastModifiedBy>
  <cp:revision>2</cp:revision>
  <cp:lastPrinted>2022-12-16T18:04:00Z</cp:lastPrinted>
  <dcterms:created xsi:type="dcterms:W3CDTF">2023-11-30T18:28:00Z</dcterms:created>
  <dcterms:modified xsi:type="dcterms:W3CDTF">2023-11-30T18:28:00Z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