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420E" w14:textId="77777777" w:rsidR="00E1473D" w:rsidRDefault="00E1473D">
      <w:pPr>
        <w:ind w:firstLine="0"/>
        <w:jc w:val="center"/>
        <w:rPr>
          <w:b/>
          <w:bCs/>
          <w:sz w:val="24"/>
          <w:szCs w:val="24"/>
        </w:rPr>
      </w:pPr>
    </w:p>
    <w:p w14:paraId="787E05CC" w14:textId="77777777" w:rsidR="00E1473D" w:rsidRDefault="00E1473D">
      <w:pPr>
        <w:ind w:firstLine="0"/>
        <w:jc w:val="center"/>
        <w:rPr>
          <w:b/>
          <w:bCs/>
          <w:sz w:val="24"/>
          <w:szCs w:val="24"/>
        </w:rPr>
      </w:pPr>
    </w:p>
    <w:p w14:paraId="15B166E9" w14:textId="3AD7ABE9" w:rsidR="00E1473D" w:rsidRDefault="00E40212">
      <w:pPr>
        <w:ind w:firstLine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INEXIGIBILIDADE</w:t>
      </w:r>
      <w:r w:rsidRPr="002B4430">
        <w:rPr>
          <w:rFonts w:ascii="Tahoma" w:hAnsi="Tahoma" w:cs="Tahoma"/>
          <w:b/>
          <w:bCs/>
        </w:rPr>
        <w:t xml:space="preserve"> </w:t>
      </w:r>
      <w:r w:rsidR="00C82BA6">
        <w:rPr>
          <w:rFonts w:ascii="Tahoma" w:hAnsi="Tahoma" w:cs="Tahoma"/>
          <w:b/>
          <w:bCs/>
        </w:rPr>
        <w:t xml:space="preserve">DE LICITAÇÃO </w:t>
      </w:r>
      <w:r w:rsidR="008416F4" w:rsidRPr="002B4430">
        <w:rPr>
          <w:rFonts w:ascii="Tahoma" w:hAnsi="Tahoma" w:cs="Tahoma"/>
          <w:b/>
          <w:bCs/>
        </w:rPr>
        <w:t xml:space="preserve">Nº </w:t>
      </w:r>
      <w:r w:rsidR="003F4A16">
        <w:rPr>
          <w:rFonts w:ascii="Tahoma" w:hAnsi="Tahoma" w:cs="Tahoma"/>
          <w:b/>
          <w:bCs/>
        </w:rPr>
        <w:t>00</w:t>
      </w:r>
      <w:r w:rsidR="008B0CCD">
        <w:rPr>
          <w:rFonts w:ascii="Tahoma" w:hAnsi="Tahoma" w:cs="Tahoma"/>
          <w:b/>
          <w:bCs/>
        </w:rPr>
        <w:t>3</w:t>
      </w:r>
      <w:r w:rsidR="008416F4" w:rsidRPr="002B4430">
        <w:rPr>
          <w:rFonts w:ascii="Tahoma" w:hAnsi="Tahoma" w:cs="Tahoma"/>
          <w:b/>
          <w:bCs/>
        </w:rPr>
        <w:t>/202</w:t>
      </w:r>
      <w:r w:rsidR="003F4A16">
        <w:rPr>
          <w:rFonts w:ascii="Tahoma" w:hAnsi="Tahoma" w:cs="Tahoma"/>
          <w:b/>
          <w:bCs/>
        </w:rPr>
        <w:t>2</w:t>
      </w:r>
    </w:p>
    <w:p w14:paraId="51C5BF9A" w14:textId="77777777" w:rsidR="00E1473D" w:rsidRDefault="00E1473D">
      <w:pPr>
        <w:ind w:firstLine="0"/>
        <w:jc w:val="left"/>
        <w:rPr>
          <w:rFonts w:ascii="Tahoma" w:hAnsi="Tahoma" w:cs="Tahoma"/>
          <w:b/>
          <w:bCs/>
        </w:rPr>
      </w:pPr>
    </w:p>
    <w:p w14:paraId="2A54514F" w14:textId="77777777" w:rsidR="00E1473D" w:rsidRDefault="00E1473D">
      <w:pPr>
        <w:ind w:firstLine="0"/>
        <w:jc w:val="left"/>
        <w:rPr>
          <w:rFonts w:ascii="Tahoma" w:hAnsi="Tahoma" w:cs="Tahoma"/>
          <w:b/>
          <w:bCs/>
        </w:rPr>
      </w:pPr>
    </w:p>
    <w:p w14:paraId="7FC01FC8" w14:textId="15CC6AB6" w:rsidR="00E1473D" w:rsidRPr="002B4430" w:rsidRDefault="008416F4">
      <w:pPr>
        <w:spacing w:line="312" w:lineRule="auto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Processo </w:t>
      </w:r>
      <w:r w:rsidRPr="002B4430">
        <w:rPr>
          <w:rFonts w:ascii="Tahoma" w:hAnsi="Tahoma" w:cs="Tahoma"/>
          <w:b/>
          <w:bCs/>
        </w:rPr>
        <w:t>Administrativo nº</w:t>
      </w:r>
      <w:r w:rsidRPr="002B4430">
        <w:rPr>
          <w:rFonts w:ascii="Tahoma" w:hAnsi="Tahoma" w:cs="Tahoma"/>
        </w:rPr>
        <w:t xml:space="preserve"> 25.</w:t>
      </w:r>
      <w:r w:rsidR="003F4A16">
        <w:rPr>
          <w:rFonts w:ascii="Tahoma" w:hAnsi="Tahoma" w:cs="Tahoma"/>
        </w:rPr>
        <w:t>94</w:t>
      </w:r>
      <w:r w:rsidR="008B0CCD">
        <w:rPr>
          <w:rFonts w:ascii="Tahoma" w:hAnsi="Tahoma" w:cs="Tahoma"/>
        </w:rPr>
        <w:t>4</w:t>
      </w:r>
      <w:r w:rsidRPr="002B4430">
        <w:rPr>
          <w:rFonts w:ascii="Tahoma" w:hAnsi="Tahoma" w:cs="Tahoma"/>
        </w:rPr>
        <w:t>/202</w:t>
      </w:r>
      <w:r w:rsidR="003F4A16">
        <w:rPr>
          <w:rFonts w:ascii="Tahoma" w:hAnsi="Tahoma" w:cs="Tahoma"/>
        </w:rPr>
        <w:t>2</w:t>
      </w:r>
    </w:p>
    <w:p w14:paraId="089044EE" w14:textId="314DA6A4" w:rsidR="00E1473D" w:rsidRPr="002B4430" w:rsidRDefault="008416F4">
      <w:pPr>
        <w:spacing w:line="312" w:lineRule="auto"/>
        <w:ind w:firstLine="0"/>
        <w:jc w:val="left"/>
        <w:rPr>
          <w:rFonts w:ascii="Tahoma" w:hAnsi="Tahoma" w:cs="Tahoma"/>
        </w:rPr>
      </w:pPr>
      <w:r w:rsidRPr="002B4430">
        <w:rPr>
          <w:rFonts w:ascii="Tahoma" w:hAnsi="Tahoma" w:cs="Tahoma"/>
          <w:b/>
          <w:bCs/>
        </w:rPr>
        <w:t>Contratado</w:t>
      </w:r>
      <w:r w:rsidRPr="002B4430">
        <w:rPr>
          <w:rFonts w:ascii="Tahoma" w:hAnsi="Tahoma" w:cs="Tahoma"/>
        </w:rPr>
        <w:t xml:space="preserve">: </w:t>
      </w:r>
      <w:r w:rsidR="008B0CCD">
        <w:rPr>
          <w:rFonts w:ascii="Tahoma" w:hAnsi="Tahoma" w:cs="Tahoma"/>
        </w:rPr>
        <w:t>ROBERTO EMERSON AYUBI 65095910063</w:t>
      </w:r>
    </w:p>
    <w:p w14:paraId="21B108F3" w14:textId="3D30362A" w:rsidR="00E1473D" w:rsidRPr="002B4430" w:rsidRDefault="008416F4">
      <w:pPr>
        <w:spacing w:line="312" w:lineRule="auto"/>
        <w:ind w:firstLine="0"/>
        <w:jc w:val="left"/>
        <w:rPr>
          <w:rFonts w:ascii="Tahoma" w:hAnsi="Tahoma" w:cs="Tahoma"/>
        </w:rPr>
      </w:pPr>
      <w:r w:rsidRPr="002B4430">
        <w:rPr>
          <w:rFonts w:ascii="Tahoma" w:hAnsi="Tahoma" w:cs="Tahoma"/>
          <w:b/>
          <w:bCs/>
        </w:rPr>
        <w:t xml:space="preserve">CNPJ: </w:t>
      </w:r>
      <w:r w:rsidR="008B0CCD">
        <w:rPr>
          <w:rFonts w:ascii="Tahoma" w:hAnsi="Tahoma" w:cs="Tahoma"/>
        </w:rPr>
        <w:t>41.695.141/0001-53</w:t>
      </w:r>
    </w:p>
    <w:p w14:paraId="1FB10561" w14:textId="19B7DE04" w:rsidR="00E1473D" w:rsidRPr="002B4430" w:rsidRDefault="008416F4">
      <w:pPr>
        <w:spacing w:line="312" w:lineRule="auto"/>
        <w:ind w:firstLine="0"/>
        <w:jc w:val="left"/>
        <w:rPr>
          <w:rFonts w:ascii="Tahoma" w:hAnsi="Tahoma" w:cs="Tahoma"/>
        </w:rPr>
      </w:pPr>
      <w:r w:rsidRPr="002B4430">
        <w:rPr>
          <w:rFonts w:ascii="Tahoma" w:hAnsi="Tahoma" w:cs="Tahoma"/>
          <w:b/>
          <w:bCs/>
        </w:rPr>
        <w:t>VALOR TOTAL:</w:t>
      </w:r>
      <w:r w:rsidRPr="002B4430">
        <w:rPr>
          <w:rFonts w:ascii="Tahoma" w:hAnsi="Tahoma" w:cs="Tahoma"/>
        </w:rPr>
        <w:t xml:space="preserve"> R$</w:t>
      </w:r>
      <w:r w:rsidR="002B4430" w:rsidRPr="002B4430">
        <w:rPr>
          <w:rFonts w:ascii="Tahoma" w:hAnsi="Tahoma" w:cs="Tahoma"/>
        </w:rPr>
        <w:t xml:space="preserve"> </w:t>
      </w:r>
      <w:r w:rsidR="008B0CCD">
        <w:rPr>
          <w:rFonts w:ascii="Tahoma" w:hAnsi="Tahoma" w:cs="Tahoma"/>
        </w:rPr>
        <w:t>3.500,00</w:t>
      </w:r>
      <w:r w:rsidR="00946A3F">
        <w:rPr>
          <w:rFonts w:ascii="Tahoma" w:hAnsi="Tahoma" w:cs="Tahoma"/>
        </w:rPr>
        <w:t xml:space="preserve"> (</w:t>
      </w:r>
      <w:r w:rsidR="008B0CCD">
        <w:rPr>
          <w:rFonts w:ascii="Tahoma" w:hAnsi="Tahoma" w:cs="Tahoma"/>
        </w:rPr>
        <w:t xml:space="preserve">três mil e </w:t>
      </w:r>
      <w:proofErr w:type="spellStart"/>
      <w:r w:rsidR="008B0CCD">
        <w:rPr>
          <w:rFonts w:ascii="Tahoma" w:hAnsi="Tahoma" w:cs="Tahoma"/>
        </w:rPr>
        <w:t>quinhento</w:t>
      </w:r>
      <w:proofErr w:type="spellEnd"/>
      <w:r w:rsidR="00946A3F">
        <w:rPr>
          <w:rFonts w:ascii="Tahoma" w:hAnsi="Tahoma" w:cs="Tahoma"/>
        </w:rPr>
        <w:t xml:space="preserve"> reais)</w:t>
      </w:r>
    </w:p>
    <w:p w14:paraId="65282F6E" w14:textId="77777777" w:rsidR="00E1473D" w:rsidRDefault="00E1473D">
      <w:pPr>
        <w:ind w:firstLine="0"/>
        <w:jc w:val="left"/>
        <w:rPr>
          <w:rFonts w:ascii="Tahoma" w:hAnsi="Tahoma" w:cs="Tahoma"/>
        </w:rPr>
      </w:pPr>
    </w:p>
    <w:p w14:paraId="51B07CF4" w14:textId="77777777" w:rsidR="00E1473D" w:rsidRDefault="00E1473D">
      <w:pPr>
        <w:ind w:firstLine="0"/>
        <w:jc w:val="left"/>
        <w:rPr>
          <w:rFonts w:ascii="Tahoma" w:hAnsi="Tahoma" w:cs="Tahoma"/>
        </w:rPr>
      </w:pPr>
    </w:p>
    <w:p w14:paraId="7AB68F5A" w14:textId="05008EDD" w:rsidR="00E1473D" w:rsidRPr="003F4A16" w:rsidRDefault="008416F4">
      <w:pPr>
        <w:spacing w:line="312" w:lineRule="auto"/>
        <w:ind w:firstLine="1418"/>
        <w:rPr>
          <w:rFonts w:ascii="Tahoma" w:hAnsi="Tahoma" w:cs="Tahoma"/>
        </w:rPr>
      </w:pPr>
      <w:r>
        <w:rPr>
          <w:rFonts w:ascii="Tahoma" w:hAnsi="Tahoma" w:cs="Tahoma"/>
        </w:rPr>
        <w:t>Considerando as informações e documentos juntados ao processo,</w:t>
      </w:r>
      <w:r w:rsidR="001E685F">
        <w:rPr>
          <w:rFonts w:ascii="Tahoma" w:hAnsi="Tahoma" w:cs="Tahoma"/>
        </w:rPr>
        <w:t xml:space="preserve"> e </w:t>
      </w:r>
      <w:r w:rsidR="00BF77FF">
        <w:rPr>
          <w:rFonts w:ascii="Tahoma" w:hAnsi="Tahoma" w:cs="Tahoma"/>
        </w:rPr>
        <w:t>acolhendo</w:t>
      </w:r>
      <w:r w:rsidR="001E685F">
        <w:rPr>
          <w:rFonts w:ascii="Tahoma" w:hAnsi="Tahoma" w:cs="Tahoma"/>
        </w:rPr>
        <w:t xml:space="preserve"> parecer favorável do Departamento Jurídico,</w:t>
      </w:r>
      <w:r>
        <w:rPr>
          <w:rFonts w:ascii="Tahoma" w:hAnsi="Tahoma" w:cs="Tahoma"/>
        </w:rPr>
        <w:t xml:space="preserve"> </w:t>
      </w:r>
      <w:r w:rsidRPr="00696ED5">
        <w:rPr>
          <w:rFonts w:ascii="Tahoma" w:hAnsi="Tahoma" w:cs="Tahoma"/>
          <w:bCs/>
        </w:rPr>
        <w:t>reconheço a</w:t>
      </w:r>
      <w:r>
        <w:rPr>
          <w:rFonts w:ascii="Tahoma" w:hAnsi="Tahoma" w:cs="Tahoma"/>
          <w:b/>
          <w:bCs/>
        </w:rPr>
        <w:t xml:space="preserve"> </w:t>
      </w:r>
      <w:r w:rsidR="00C82BA6">
        <w:rPr>
          <w:rFonts w:ascii="Tahoma" w:hAnsi="Tahoma" w:cs="Tahoma"/>
          <w:b/>
          <w:bCs/>
        </w:rPr>
        <w:t>Inexigibilidade de Licitação</w:t>
      </w:r>
      <w:r>
        <w:rPr>
          <w:rFonts w:ascii="Tahoma" w:hAnsi="Tahoma" w:cs="Tahoma"/>
          <w:b/>
          <w:bCs/>
        </w:rPr>
        <w:t xml:space="preserve"> </w:t>
      </w:r>
      <w:r w:rsidRPr="002B4430">
        <w:rPr>
          <w:rFonts w:ascii="Tahoma" w:hAnsi="Tahoma" w:cs="Tahoma"/>
          <w:b/>
          <w:bCs/>
        </w:rPr>
        <w:t xml:space="preserve">nº </w:t>
      </w:r>
      <w:r w:rsidR="003F4A16">
        <w:rPr>
          <w:rFonts w:ascii="Tahoma" w:hAnsi="Tahoma" w:cs="Tahoma"/>
          <w:b/>
          <w:bCs/>
        </w:rPr>
        <w:t>00</w:t>
      </w:r>
      <w:r w:rsidR="008B0CCD">
        <w:rPr>
          <w:rFonts w:ascii="Tahoma" w:hAnsi="Tahoma" w:cs="Tahoma"/>
          <w:b/>
          <w:bCs/>
        </w:rPr>
        <w:t>3</w:t>
      </w:r>
      <w:r w:rsidRPr="002B4430">
        <w:rPr>
          <w:rFonts w:ascii="Tahoma" w:hAnsi="Tahoma" w:cs="Tahoma"/>
          <w:b/>
          <w:bCs/>
        </w:rPr>
        <w:t>/202</w:t>
      </w:r>
      <w:r w:rsidR="003F4A16">
        <w:rPr>
          <w:rFonts w:ascii="Tahoma" w:hAnsi="Tahoma" w:cs="Tahoma"/>
          <w:b/>
          <w:bCs/>
        </w:rPr>
        <w:t>2</w:t>
      </w:r>
      <w:r w:rsidRPr="002B4430">
        <w:rPr>
          <w:rFonts w:ascii="Tahoma" w:hAnsi="Tahoma" w:cs="Tahoma"/>
        </w:rPr>
        <w:t xml:space="preserve">, com fundamento no </w:t>
      </w:r>
      <w:r w:rsidRPr="00BF77FF">
        <w:rPr>
          <w:rFonts w:ascii="Tahoma" w:hAnsi="Tahoma" w:cs="Tahoma"/>
        </w:rPr>
        <w:t>art. 2</w:t>
      </w:r>
      <w:r w:rsidR="00C82BA6">
        <w:rPr>
          <w:rFonts w:ascii="Tahoma" w:hAnsi="Tahoma" w:cs="Tahoma"/>
        </w:rPr>
        <w:t>5</w:t>
      </w:r>
      <w:r w:rsidRPr="00BF77FF">
        <w:rPr>
          <w:rFonts w:ascii="Tahoma" w:hAnsi="Tahoma" w:cs="Tahoma"/>
        </w:rPr>
        <w:t xml:space="preserve">, inciso </w:t>
      </w:r>
      <w:r w:rsidR="002B142B">
        <w:rPr>
          <w:rFonts w:ascii="Tahoma" w:hAnsi="Tahoma" w:cs="Tahoma"/>
        </w:rPr>
        <w:t>I</w:t>
      </w:r>
      <w:r w:rsidRPr="00BF77FF">
        <w:rPr>
          <w:rFonts w:ascii="Tahoma" w:hAnsi="Tahoma" w:cs="Tahoma"/>
        </w:rPr>
        <w:t>I</w:t>
      </w:r>
      <w:r w:rsidR="003F4A16">
        <w:rPr>
          <w:rFonts w:ascii="Tahoma" w:hAnsi="Tahoma" w:cs="Tahoma"/>
        </w:rPr>
        <w:t>, Comb. 13</w:t>
      </w:r>
      <w:r w:rsidRPr="00BF77FF">
        <w:rPr>
          <w:rFonts w:ascii="Tahoma" w:hAnsi="Tahoma" w:cs="Tahoma"/>
        </w:rPr>
        <w:t xml:space="preserve"> da Lei Federal nº</w:t>
      </w:r>
      <w:r w:rsidR="00221D9B">
        <w:rPr>
          <w:rFonts w:ascii="Tahoma" w:hAnsi="Tahoma" w:cs="Tahoma"/>
        </w:rPr>
        <w:t xml:space="preserve"> </w:t>
      </w:r>
      <w:r w:rsidRPr="00BF77FF">
        <w:rPr>
          <w:rFonts w:ascii="Tahoma" w:hAnsi="Tahoma" w:cs="Tahoma"/>
        </w:rPr>
        <w:t>8.666/93</w:t>
      </w:r>
      <w:r w:rsidRPr="00696ED5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objetivando </w:t>
      </w:r>
      <w:r w:rsidR="003F4A16" w:rsidRPr="003F4A16">
        <w:rPr>
          <w:rFonts w:ascii="Tahoma" w:hAnsi="Tahoma" w:cs="Tahoma"/>
        </w:rPr>
        <w:t xml:space="preserve">a empresa para realização de cursos de formação continuada para os profissionais de educação da rede municipal de </w:t>
      </w:r>
      <w:r w:rsidR="003F4A16">
        <w:rPr>
          <w:rFonts w:ascii="Tahoma" w:hAnsi="Tahoma" w:cs="Tahoma"/>
        </w:rPr>
        <w:t>I</w:t>
      </w:r>
      <w:r w:rsidR="003F4A16" w:rsidRPr="003F4A16">
        <w:rPr>
          <w:rFonts w:ascii="Tahoma" w:hAnsi="Tahoma" w:cs="Tahoma"/>
        </w:rPr>
        <w:t xml:space="preserve">migrante. profissional </w:t>
      </w:r>
      <w:r w:rsidR="008B0CCD">
        <w:rPr>
          <w:rFonts w:ascii="Tahoma" w:hAnsi="Tahoma" w:cs="Tahoma"/>
        </w:rPr>
        <w:t>Vanessa de Freitas Nascimento</w:t>
      </w:r>
      <w:r w:rsidR="002B142B" w:rsidRPr="003F4A16">
        <w:rPr>
          <w:rFonts w:ascii="Tahoma" w:hAnsi="Tahoma" w:cs="Tahoma"/>
        </w:rPr>
        <w:t>.</w:t>
      </w:r>
    </w:p>
    <w:p w14:paraId="7CE22E4A" w14:textId="1D9F2338" w:rsidR="002B142B" w:rsidRPr="002B142B" w:rsidRDefault="008416F4">
      <w:pPr>
        <w:spacing w:line="312" w:lineRule="auto"/>
        <w:ind w:firstLine="1418"/>
        <w:rPr>
          <w:rFonts w:ascii="Tahoma" w:hAnsi="Tahoma" w:cs="Tahoma"/>
        </w:rPr>
      </w:pPr>
      <w:r>
        <w:rPr>
          <w:rFonts w:ascii="Tahoma" w:hAnsi="Tahoma" w:cs="Tahoma"/>
        </w:rPr>
        <w:t xml:space="preserve">A contratação encontra amparo legal no </w:t>
      </w:r>
      <w:r w:rsidR="00A32177" w:rsidRPr="002B4430">
        <w:rPr>
          <w:rFonts w:ascii="Tahoma" w:hAnsi="Tahoma" w:cs="Tahoma"/>
        </w:rPr>
        <w:t xml:space="preserve">Artigo </w:t>
      </w:r>
      <w:r w:rsidRPr="002B4430">
        <w:rPr>
          <w:rFonts w:ascii="Tahoma" w:hAnsi="Tahoma" w:cs="Tahoma"/>
        </w:rPr>
        <w:t>2</w:t>
      </w:r>
      <w:r w:rsidR="00A32177">
        <w:rPr>
          <w:rFonts w:ascii="Tahoma" w:hAnsi="Tahoma" w:cs="Tahoma"/>
        </w:rPr>
        <w:t>5</w:t>
      </w:r>
      <w:r w:rsidRPr="002B4430">
        <w:rPr>
          <w:rFonts w:ascii="Tahoma" w:hAnsi="Tahoma" w:cs="Tahoma"/>
        </w:rPr>
        <w:t>, inciso I</w:t>
      </w:r>
      <w:r w:rsidR="002B142B">
        <w:rPr>
          <w:rFonts w:ascii="Tahoma" w:hAnsi="Tahoma" w:cs="Tahoma"/>
        </w:rPr>
        <w:t>I</w:t>
      </w:r>
      <w:r w:rsidR="003F4A16">
        <w:rPr>
          <w:rFonts w:ascii="Tahoma" w:hAnsi="Tahoma" w:cs="Tahoma"/>
        </w:rPr>
        <w:t xml:space="preserve">, </w:t>
      </w:r>
      <w:proofErr w:type="spellStart"/>
      <w:r w:rsidR="003F4A16">
        <w:rPr>
          <w:rFonts w:ascii="Tahoma" w:hAnsi="Tahoma" w:cs="Tahoma"/>
        </w:rPr>
        <w:t>comb</w:t>
      </w:r>
      <w:proofErr w:type="spellEnd"/>
      <w:r w:rsidR="003F4A16">
        <w:rPr>
          <w:rFonts w:ascii="Tahoma" w:hAnsi="Tahoma" w:cs="Tahoma"/>
        </w:rPr>
        <w:t xml:space="preserve"> 13</w:t>
      </w:r>
      <w:r w:rsidRPr="002B4430">
        <w:rPr>
          <w:rFonts w:ascii="Tahoma" w:hAnsi="Tahoma" w:cs="Tahoma"/>
        </w:rPr>
        <w:t xml:space="preserve"> da Lei nº</w:t>
      </w:r>
      <w:r w:rsidR="00A32177">
        <w:rPr>
          <w:rFonts w:ascii="Tahoma" w:hAnsi="Tahoma" w:cs="Tahoma"/>
        </w:rPr>
        <w:t xml:space="preserve"> </w:t>
      </w:r>
      <w:r w:rsidRPr="002B4430">
        <w:rPr>
          <w:rFonts w:ascii="Tahoma" w:hAnsi="Tahoma" w:cs="Tahoma"/>
        </w:rPr>
        <w:t xml:space="preserve">8.666/93, </w:t>
      </w:r>
      <w:r w:rsidR="002B142B">
        <w:rPr>
          <w:rFonts w:ascii="Tahoma" w:hAnsi="Tahoma" w:cs="Tahoma"/>
        </w:rPr>
        <w:t xml:space="preserve">que torna </w:t>
      </w:r>
      <w:r w:rsidR="002B142B" w:rsidRPr="002B142B">
        <w:rPr>
          <w:rFonts w:ascii="Tahoma" w:hAnsi="Tahoma" w:cs="Tahoma"/>
          <w:color w:val="000000"/>
          <w:shd w:val="clear" w:color="auto" w:fill="FFFFFF"/>
        </w:rPr>
        <w:t xml:space="preserve">inexigível a licitação para contratação de profissional </w:t>
      </w:r>
      <w:r w:rsidR="003F4A16">
        <w:rPr>
          <w:rFonts w:ascii="Tahoma" w:hAnsi="Tahoma" w:cs="Tahoma"/>
          <w:color w:val="000000"/>
          <w:shd w:val="clear" w:color="auto" w:fill="FFFFFF"/>
        </w:rPr>
        <w:t xml:space="preserve">com </w:t>
      </w:r>
      <w:r w:rsidR="008B0CCD">
        <w:rPr>
          <w:rFonts w:ascii="Tahoma" w:hAnsi="Tahoma" w:cs="Tahoma"/>
          <w:color w:val="000000"/>
          <w:shd w:val="clear" w:color="auto" w:fill="FFFFFF"/>
        </w:rPr>
        <w:t>Pedagogia, psicopedagogia clínica e institucional, neuro psicopedagogia com ênfase em ED. Inclusiva, especialista em atendimento educacional especializado e inclusão e diversidade</w:t>
      </w:r>
      <w:r w:rsidR="002B142B" w:rsidRPr="002B142B">
        <w:rPr>
          <w:rFonts w:ascii="Tahoma" w:hAnsi="Tahoma" w:cs="Tahoma"/>
          <w:color w:val="000000"/>
          <w:shd w:val="clear" w:color="auto" w:fill="FFFFFF"/>
        </w:rPr>
        <w:t xml:space="preserve"> desde que consagrado pela crítica especializada ou pela opinião pública</w:t>
      </w:r>
      <w:r w:rsidR="002B142B">
        <w:rPr>
          <w:rFonts w:ascii="Tahoma" w:hAnsi="Tahoma" w:cs="Tahoma"/>
          <w:color w:val="000000"/>
          <w:shd w:val="clear" w:color="auto" w:fill="FFFFFF"/>
        </w:rPr>
        <w:t>.</w:t>
      </w:r>
    </w:p>
    <w:p w14:paraId="34A6B64D" w14:textId="0F4DA404" w:rsidR="00E1473D" w:rsidRDefault="008416F4">
      <w:pPr>
        <w:spacing w:line="312" w:lineRule="auto"/>
        <w:ind w:firstLine="1418"/>
        <w:rPr>
          <w:rFonts w:ascii="Tahoma" w:hAnsi="Tahoma" w:cs="Tahoma"/>
        </w:rPr>
      </w:pPr>
      <w:r>
        <w:rPr>
          <w:rFonts w:ascii="Tahoma" w:hAnsi="Tahoma" w:cs="Tahoma"/>
        </w:rPr>
        <w:t xml:space="preserve">Neste sentido, encaminho </w:t>
      </w:r>
      <w:r w:rsidR="00F7675C">
        <w:rPr>
          <w:rFonts w:ascii="Tahoma" w:hAnsi="Tahoma" w:cs="Tahoma"/>
        </w:rPr>
        <w:t>Termo de Ratificação e Homologação</w:t>
      </w:r>
      <w:r>
        <w:rPr>
          <w:rFonts w:ascii="Tahoma" w:hAnsi="Tahoma" w:cs="Tahoma"/>
        </w:rPr>
        <w:t xml:space="preserve">, o qual deverá ser dado publicidade na imprensa oficial a fim de conceder eficácia ao ato, conforme determina o art. 26 da Lei Federal nº8.666/93.  </w:t>
      </w:r>
    </w:p>
    <w:p w14:paraId="7AAC670F" w14:textId="77777777" w:rsidR="00E1473D" w:rsidRDefault="00E1473D">
      <w:pPr>
        <w:spacing w:line="288" w:lineRule="auto"/>
        <w:ind w:firstLine="1418"/>
        <w:rPr>
          <w:rFonts w:ascii="Tahoma" w:hAnsi="Tahoma" w:cs="Tahoma"/>
        </w:rPr>
      </w:pPr>
    </w:p>
    <w:p w14:paraId="42FAA867" w14:textId="73DD2859" w:rsidR="00E1473D" w:rsidRDefault="008416F4">
      <w:pPr>
        <w:ind w:firstLine="0"/>
        <w:jc w:val="right"/>
        <w:rPr>
          <w:rFonts w:ascii="Tahoma" w:eastAsia="Times New Roman" w:hAnsi="Tahoma" w:cs="Tahoma"/>
          <w:lang w:val="en-US" w:eastAsia="pt-BR"/>
        </w:rPr>
      </w:pPr>
      <w:proofErr w:type="spellStart"/>
      <w:r>
        <w:rPr>
          <w:rFonts w:ascii="Tahoma" w:eastAsia="Times New Roman" w:hAnsi="Tahoma" w:cs="Tahoma"/>
          <w:lang w:val="en-US" w:eastAsia="pt-BR"/>
        </w:rPr>
        <w:t>Gabinete</w:t>
      </w:r>
      <w:proofErr w:type="spellEnd"/>
      <w:r>
        <w:rPr>
          <w:rFonts w:ascii="Tahoma" w:eastAsia="Times New Roman" w:hAnsi="Tahoma" w:cs="Tahoma"/>
          <w:lang w:val="en-US" w:eastAsia="pt-BR"/>
        </w:rPr>
        <w:t xml:space="preserve"> do </w:t>
      </w:r>
      <w:proofErr w:type="spellStart"/>
      <w:r>
        <w:rPr>
          <w:rFonts w:ascii="Tahoma" w:eastAsia="Times New Roman" w:hAnsi="Tahoma" w:cs="Tahoma"/>
          <w:lang w:val="en-US" w:eastAsia="pt-BR"/>
        </w:rPr>
        <w:t>Prefeito</w:t>
      </w:r>
      <w:proofErr w:type="spellEnd"/>
      <w:r>
        <w:rPr>
          <w:rFonts w:ascii="Tahoma" w:eastAsia="Times New Roman" w:hAnsi="Tahoma" w:cs="Tahoma"/>
          <w:lang w:val="en-US" w:eastAsia="pt-BR"/>
        </w:rPr>
        <w:t xml:space="preserve">, </w:t>
      </w:r>
      <w:r w:rsidR="003F4A16">
        <w:rPr>
          <w:rFonts w:ascii="Tahoma" w:eastAsia="Times New Roman" w:hAnsi="Tahoma" w:cs="Tahoma"/>
          <w:lang w:val="en-US" w:eastAsia="pt-BR"/>
        </w:rPr>
        <w:t>2</w:t>
      </w:r>
      <w:r w:rsidR="008B0CCD">
        <w:rPr>
          <w:rFonts w:ascii="Tahoma" w:eastAsia="Times New Roman" w:hAnsi="Tahoma" w:cs="Tahoma"/>
          <w:lang w:val="en-US" w:eastAsia="pt-BR"/>
        </w:rPr>
        <w:t>5</w:t>
      </w:r>
      <w:r w:rsidR="002B142B">
        <w:rPr>
          <w:rFonts w:ascii="Tahoma" w:eastAsia="Times New Roman" w:hAnsi="Tahoma" w:cs="Tahoma"/>
          <w:lang w:val="en-US" w:eastAsia="pt-BR"/>
        </w:rPr>
        <w:t xml:space="preserve"> de </w:t>
      </w:r>
      <w:proofErr w:type="spellStart"/>
      <w:r w:rsidR="003F4A16">
        <w:rPr>
          <w:rFonts w:ascii="Tahoma" w:eastAsia="Times New Roman" w:hAnsi="Tahoma" w:cs="Tahoma"/>
          <w:lang w:val="en-US" w:eastAsia="pt-BR"/>
        </w:rPr>
        <w:t>janeiro</w:t>
      </w:r>
      <w:proofErr w:type="spellEnd"/>
      <w:r w:rsidRPr="002B4430">
        <w:rPr>
          <w:rFonts w:ascii="Tahoma" w:eastAsia="Times New Roman" w:hAnsi="Tahoma" w:cs="Tahoma"/>
          <w:lang w:val="en-US" w:eastAsia="pt-BR"/>
        </w:rPr>
        <w:t xml:space="preserve"> </w:t>
      </w:r>
      <w:r>
        <w:rPr>
          <w:rFonts w:ascii="Tahoma" w:eastAsia="Times New Roman" w:hAnsi="Tahoma" w:cs="Tahoma"/>
          <w:lang w:val="en-US" w:eastAsia="pt-BR"/>
        </w:rPr>
        <w:t>de 202</w:t>
      </w:r>
      <w:r w:rsidR="003F4A16">
        <w:rPr>
          <w:rFonts w:ascii="Tahoma" w:eastAsia="Times New Roman" w:hAnsi="Tahoma" w:cs="Tahoma"/>
          <w:lang w:val="en-US" w:eastAsia="pt-BR"/>
        </w:rPr>
        <w:t>2</w:t>
      </w:r>
      <w:r>
        <w:rPr>
          <w:rFonts w:ascii="Tahoma" w:eastAsia="Times New Roman" w:hAnsi="Tahoma" w:cs="Tahoma"/>
          <w:lang w:val="en-US" w:eastAsia="pt-BR"/>
        </w:rPr>
        <w:t>.</w:t>
      </w:r>
    </w:p>
    <w:p w14:paraId="251B5E4C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25FD4C26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015F0CAC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3675E52C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63E595C9" w14:textId="45A7D669" w:rsidR="00E1473D" w:rsidRDefault="003F4A16">
      <w:pPr>
        <w:ind w:firstLine="0"/>
        <w:jc w:val="center"/>
        <w:rPr>
          <w:rFonts w:ascii="Tahoma" w:eastAsia="Times New Roman" w:hAnsi="Tahoma" w:cs="Tahoma"/>
          <w:b/>
          <w:bCs/>
          <w:lang w:val="en-US" w:eastAsia="pt-BR"/>
        </w:rPr>
      </w:pPr>
      <w:r>
        <w:rPr>
          <w:rFonts w:ascii="Tahoma" w:eastAsia="Times New Roman" w:hAnsi="Tahoma" w:cs="Tahoma"/>
          <w:b/>
          <w:bCs/>
          <w:lang w:val="en-US" w:eastAsia="pt-BR"/>
        </w:rPr>
        <w:t>FABIANO ACADROLI</w:t>
      </w:r>
    </w:p>
    <w:p w14:paraId="79B02C4A" w14:textId="53C44FD1" w:rsidR="00E1473D" w:rsidRDefault="008416F4">
      <w:pPr>
        <w:ind w:firstLine="0"/>
        <w:jc w:val="center"/>
        <w:rPr>
          <w:rFonts w:ascii="Tahoma" w:eastAsia="Times New Roman" w:hAnsi="Tahoma" w:cs="Tahoma"/>
          <w:lang w:val="en-US" w:eastAsia="pt-BR"/>
        </w:rPr>
      </w:pPr>
      <w:r>
        <w:rPr>
          <w:rFonts w:ascii="Tahoma" w:eastAsia="Times New Roman" w:hAnsi="Tahoma" w:cs="Tahoma"/>
          <w:lang w:eastAsia="pt-BR"/>
        </w:rPr>
        <w:t>Prefeito</w:t>
      </w:r>
      <w:r>
        <w:rPr>
          <w:rFonts w:ascii="Tahoma" w:eastAsia="Times New Roman" w:hAnsi="Tahoma" w:cs="Tahoma"/>
          <w:lang w:val="en-US" w:eastAsia="pt-BR"/>
        </w:rPr>
        <w:t xml:space="preserve"> Municipal de </w:t>
      </w:r>
      <w:proofErr w:type="spellStart"/>
      <w:r>
        <w:rPr>
          <w:rFonts w:ascii="Tahoma" w:eastAsia="Times New Roman" w:hAnsi="Tahoma" w:cs="Tahoma"/>
          <w:lang w:val="en-US" w:eastAsia="pt-BR"/>
        </w:rPr>
        <w:t>Imigrante</w:t>
      </w:r>
      <w:proofErr w:type="spellEnd"/>
      <w:r w:rsidR="003F4A16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="003F4A16">
        <w:rPr>
          <w:rFonts w:ascii="Tahoma" w:eastAsia="Times New Roman" w:hAnsi="Tahoma" w:cs="Tahoma"/>
          <w:lang w:val="en-US" w:eastAsia="pt-BR"/>
        </w:rPr>
        <w:t>em</w:t>
      </w:r>
      <w:proofErr w:type="spellEnd"/>
      <w:r w:rsidR="003F4A16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="003F4A16">
        <w:rPr>
          <w:rFonts w:ascii="Tahoma" w:eastAsia="Times New Roman" w:hAnsi="Tahoma" w:cs="Tahoma"/>
          <w:lang w:val="en-US" w:eastAsia="pt-BR"/>
        </w:rPr>
        <w:t>Exercício</w:t>
      </w:r>
      <w:proofErr w:type="spellEnd"/>
    </w:p>
    <w:p w14:paraId="769FFEC7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sectPr w:rsidR="00E1473D" w:rsidSect="00315872">
      <w:pgSz w:w="11906" w:h="16838" w:code="9"/>
      <w:pgMar w:top="3402" w:right="851" w:bottom="1247" w:left="1418" w:header="720" w:footer="720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9B"/>
    <w:rsid w:val="000514E1"/>
    <w:rsid w:val="000A495B"/>
    <w:rsid w:val="000C3CF3"/>
    <w:rsid w:val="00100DD0"/>
    <w:rsid w:val="001657CC"/>
    <w:rsid w:val="00176AE7"/>
    <w:rsid w:val="001B0425"/>
    <w:rsid w:val="001C044D"/>
    <w:rsid w:val="001E685F"/>
    <w:rsid w:val="00212E9B"/>
    <w:rsid w:val="00221D9B"/>
    <w:rsid w:val="00266E4C"/>
    <w:rsid w:val="002B142B"/>
    <w:rsid w:val="002B4430"/>
    <w:rsid w:val="00315872"/>
    <w:rsid w:val="00325E34"/>
    <w:rsid w:val="003F0207"/>
    <w:rsid w:val="003F4A16"/>
    <w:rsid w:val="004E6818"/>
    <w:rsid w:val="00501195"/>
    <w:rsid w:val="005A7688"/>
    <w:rsid w:val="005C0C19"/>
    <w:rsid w:val="005C6814"/>
    <w:rsid w:val="005D77FF"/>
    <w:rsid w:val="006733C4"/>
    <w:rsid w:val="00677A56"/>
    <w:rsid w:val="00696ED5"/>
    <w:rsid w:val="00737111"/>
    <w:rsid w:val="008416F4"/>
    <w:rsid w:val="008B0CCD"/>
    <w:rsid w:val="0094062F"/>
    <w:rsid w:val="00946A3F"/>
    <w:rsid w:val="00A32177"/>
    <w:rsid w:val="00B4629B"/>
    <w:rsid w:val="00B9714A"/>
    <w:rsid w:val="00BB731D"/>
    <w:rsid w:val="00BF77FF"/>
    <w:rsid w:val="00C10646"/>
    <w:rsid w:val="00C65283"/>
    <w:rsid w:val="00C82BA6"/>
    <w:rsid w:val="00CB3166"/>
    <w:rsid w:val="00E1473D"/>
    <w:rsid w:val="00E40212"/>
    <w:rsid w:val="00EF5112"/>
    <w:rsid w:val="00F2199C"/>
    <w:rsid w:val="00F2270A"/>
    <w:rsid w:val="00F5683B"/>
    <w:rsid w:val="00F7675C"/>
    <w:rsid w:val="7F9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AEDB"/>
  <w15:docId w15:val="{89383B6D-22DF-4360-8A27-81566CE4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5E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E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Carmen Regina Spellmeier</cp:lastModifiedBy>
  <cp:revision>7</cp:revision>
  <cp:lastPrinted>2022-01-25T16:30:00Z</cp:lastPrinted>
  <dcterms:created xsi:type="dcterms:W3CDTF">2021-10-14T11:26:00Z</dcterms:created>
  <dcterms:modified xsi:type="dcterms:W3CDTF">2022-01-25T16:30:00Z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